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E8" w:rsidRPr="00F50DE8" w:rsidRDefault="00F50DE8" w:rsidP="00F50DE8">
      <w:pPr>
        <w:jc w:val="center"/>
      </w:pPr>
      <w:r w:rsidRPr="00F50DE8">
        <w:rPr>
          <w:b/>
          <w:bCs/>
          <w:lang w:val="en-GB"/>
        </w:rPr>
        <w:t>Culture Shock Series</w:t>
      </w:r>
    </w:p>
    <w:p w:rsidR="00F50DE8" w:rsidRPr="00F50DE8" w:rsidRDefault="00F50DE8" w:rsidP="00F50DE8">
      <w:pPr>
        <w:jc w:val="center"/>
      </w:pPr>
      <w:r w:rsidRPr="00F50DE8">
        <w:rPr>
          <w:lang w:val="en-GB"/>
        </w:rPr>
        <w:t xml:space="preserve">METU’s Centre for </w:t>
      </w:r>
      <w:proofErr w:type="gramStart"/>
      <w:r w:rsidRPr="00F50DE8">
        <w:rPr>
          <w:lang w:val="en-GB"/>
        </w:rPr>
        <w:t>Learning and Teaching</w:t>
      </w:r>
      <w:proofErr w:type="gramEnd"/>
      <w:r w:rsidRPr="00F50DE8">
        <w:rPr>
          <w:lang w:val="en-GB"/>
        </w:rPr>
        <w:t xml:space="preserve"> and the Institute of Foreign Languages</w:t>
      </w:r>
    </w:p>
    <w:p w:rsidR="00F50DE8" w:rsidRPr="00F50DE8" w:rsidRDefault="00F50DE8" w:rsidP="00F50DE8">
      <w:pPr>
        <w:jc w:val="center"/>
      </w:pPr>
      <w:r w:rsidRPr="00F50DE8">
        <w:rPr>
          <w:lang w:val="en-GB"/>
        </w:rPr>
        <w:t>Presents</w:t>
      </w:r>
    </w:p>
    <w:p w:rsidR="00F50DE8" w:rsidRPr="00F50DE8" w:rsidRDefault="00F50DE8" w:rsidP="00F50DE8">
      <w:pPr>
        <w:jc w:val="center"/>
      </w:pPr>
      <w:r w:rsidRPr="00F50DE8">
        <w:rPr>
          <w:b/>
          <w:bCs/>
          <w:lang w:val="en-GB"/>
        </w:rPr>
        <w:t>Survival &amp; Success Guide to Hungary: for Arabic Speakers</w:t>
      </w:r>
    </w:p>
    <w:p w:rsidR="00F50DE8" w:rsidRPr="00F50DE8" w:rsidRDefault="00F50DE8" w:rsidP="00F50DE8">
      <w:r w:rsidRPr="00F50DE8">
        <w:rPr>
          <w:b/>
          <w:bCs/>
          <w:lang w:val="en-GB"/>
        </w:rPr>
        <w:t>Date:</w:t>
      </w:r>
      <w:r w:rsidRPr="00F50DE8">
        <w:rPr>
          <w:lang w:val="en-GB"/>
        </w:rPr>
        <w:t> 25 November 2019</w:t>
      </w:r>
      <w:bookmarkStart w:id="0" w:name="_GoBack"/>
      <w:bookmarkEnd w:id="0"/>
    </w:p>
    <w:p w:rsidR="00F50DE8" w:rsidRPr="00F50DE8" w:rsidRDefault="00F50DE8" w:rsidP="00F50DE8">
      <w:r w:rsidRPr="00F50DE8">
        <w:rPr>
          <w:b/>
          <w:bCs/>
          <w:lang w:val="en-GB"/>
        </w:rPr>
        <w:t>Time:</w:t>
      </w:r>
      <w:r w:rsidRPr="00F50DE8">
        <w:rPr>
          <w:lang w:val="en-GB"/>
        </w:rPr>
        <w:t> 05:20 pm</w:t>
      </w:r>
    </w:p>
    <w:p w:rsidR="00F50DE8" w:rsidRPr="00F50DE8" w:rsidRDefault="00F50DE8" w:rsidP="00F50DE8">
      <w:r w:rsidRPr="00F50DE8">
        <w:rPr>
          <w:b/>
          <w:bCs/>
          <w:lang w:val="en-GB"/>
        </w:rPr>
        <w:t>Room:</w:t>
      </w:r>
      <w:r w:rsidRPr="00F50DE8">
        <w:rPr>
          <w:lang w:val="en-GB"/>
        </w:rPr>
        <w:t> F108, Nagy Lajos campus</w:t>
      </w:r>
    </w:p>
    <w:p w:rsidR="00F50DE8" w:rsidRPr="00F50DE8" w:rsidRDefault="00F50DE8" w:rsidP="00F50DE8">
      <w:r w:rsidRPr="00F50DE8">
        <w:rPr>
          <w:b/>
          <w:bCs/>
          <w:lang w:val="en-GB"/>
        </w:rPr>
        <w:t>Language of the event:</w:t>
      </w:r>
      <w:r w:rsidRPr="00F50DE8">
        <w:rPr>
          <w:lang w:val="en-GB"/>
        </w:rPr>
        <w:t> Arabic</w:t>
      </w:r>
    </w:p>
    <w:p w:rsidR="00F50DE8" w:rsidRPr="00F50DE8" w:rsidRDefault="00F50DE8" w:rsidP="00F50DE8">
      <w:r w:rsidRPr="00F50DE8">
        <w:rPr>
          <w:lang w:val="en-GB"/>
        </w:rPr>
        <w:t>Lecturer </w:t>
      </w:r>
      <w:r w:rsidRPr="00F50DE8">
        <w:rPr>
          <w:b/>
          <w:bCs/>
          <w:lang w:val="en-GB"/>
        </w:rPr>
        <w:t xml:space="preserve">Michael </w:t>
      </w:r>
      <w:proofErr w:type="spellStart"/>
      <w:r w:rsidRPr="00F50DE8">
        <w:rPr>
          <w:b/>
          <w:bCs/>
          <w:lang w:val="en-GB"/>
        </w:rPr>
        <w:t>Markó</w:t>
      </w:r>
      <w:proofErr w:type="spellEnd"/>
      <w:r w:rsidRPr="00F50DE8">
        <w:rPr>
          <w:lang w:val="en-GB"/>
        </w:rPr>
        <w:t>, a </w:t>
      </w:r>
      <w:r w:rsidRPr="00F50DE8">
        <w:rPr>
          <w:b/>
          <w:bCs/>
          <w:lang w:val="en-GB"/>
        </w:rPr>
        <w:t>native of Egypt</w:t>
      </w:r>
      <w:r w:rsidRPr="00F50DE8">
        <w:rPr>
          <w:lang w:val="en-GB"/>
        </w:rPr>
        <w:t>, </w:t>
      </w:r>
      <w:r w:rsidRPr="00F50DE8">
        <w:rPr>
          <w:b/>
          <w:bCs/>
          <w:lang w:val="en-GB"/>
        </w:rPr>
        <w:t>teacher of philosophy and Arabic</w:t>
      </w:r>
      <w:r w:rsidRPr="00F50DE8">
        <w:rPr>
          <w:lang w:val="en-GB"/>
        </w:rPr>
        <w:t> shares his experience about living in and acclimatizing to Hungary offering useful strategies on </w:t>
      </w:r>
      <w:r w:rsidRPr="00F50DE8">
        <w:rPr>
          <w:b/>
          <w:bCs/>
          <w:lang w:val="en-GB"/>
        </w:rPr>
        <w:t>how to survive in Budapest if you come from the Arab world</w:t>
      </w:r>
      <w:r w:rsidRPr="00F50DE8">
        <w:rPr>
          <w:lang w:val="en-GB"/>
        </w:rPr>
        <w:t>. Participants are welcome to share their own experience, personal strategies and ask questions about things they always wanted to know about their host country.</w:t>
      </w:r>
    </w:p>
    <w:p w:rsidR="00F50DE8" w:rsidRDefault="00F50DE8" w:rsidP="00F50DE8">
      <w:pPr>
        <w:spacing w:before="100" w:beforeAutospacing="1" w:after="100" w:afterAutospacing="1"/>
      </w:pPr>
      <w:r w:rsidRPr="00F50DE8">
        <w:rPr>
          <w:lang w:val="en-GB"/>
        </w:rPr>
        <w:t xml:space="preserve">Participation is free but please register for the event at the </w:t>
      </w:r>
      <w:r>
        <w:rPr>
          <w:lang w:val="en-GB"/>
        </w:rPr>
        <w:t xml:space="preserve">following </w:t>
      </w:r>
      <w:r w:rsidRPr="00F50DE8">
        <w:rPr>
          <w:lang w:val="en-GB"/>
        </w:rPr>
        <w:t>link</w:t>
      </w:r>
      <w:r>
        <w:rPr>
          <w:lang w:val="en-GB"/>
        </w:rPr>
        <w:t xml:space="preserve">: </w:t>
      </w:r>
      <w:r w:rsidRPr="00F50DE8">
        <w:t xml:space="preserve"> </w:t>
      </w:r>
      <w:hyperlink r:id="rId4" w:tgtFrame="_blank" w:history="1">
        <w:r>
          <w:rPr>
            <w:rStyle w:val="Hiperhivatkozs"/>
          </w:rPr>
          <w:t>https://docs.google.com/spreadsheets/d/1u6xJiDvitHf-zpK28mAp-LsuiQjC28tlplaIPkSi8WE/edit?usp=sharing</w:t>
        </w:r>
      </w:hyperlink>
    </w:p>
    <w:p w:rsidR="00F327D9" w:rsidRDefault="00F327D9"/>
    <w:sectPr w:rsidR="00F3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8"/>
    <w:rsid w:val="006D4B1E"/>
    <w:rsid w:val="00F327D9"/>
    <w:rsid w:val="00F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D065"/>
  <w15:chartTrackingRefBased/>
  <w15:docId w15:val="{CD40E46B-4A49-4F9F-8B56-C4818077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u6xJiDvitHf-zpK28mAp-LsuiQjC28tlplaIPkSi8WE/edit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 Krisztina</dc:creator>
  <cp:keywords/>
  <dc:description/>
  <cp:lastModifiedBy>Bódis Krisztina</cp:lastModifiedBy>
  <cp:revision>1</cp:revision>
  <dcterms:created xsi:type="dcterms:W3CDTF">2019-11-13T11:32:00Z</dcterms:created>
  <dcterms:modified xsi:type="dcterms:W3CDTF">2019-11-13T11:49:00Z</dcterms:modified>
</cp:coreProperties>
</file>